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7AC" w:rsidRPr="006417AC" w:rsidRDefault="006417AC" w:rsidP="006417AC">
      <w:pPr>
        <w:shd w:val="clear" w:color="auto" w:fill="FFFFFF"/>
        <w:spacing w:after="0" w:line="240" w:lineRule="auto"/>
        <w:ind w:firstLine="375"/>
        <w:jc w:val="right"/>
        <w:rPr>
          <w:rFonts w:ascii="Arial Unicode" w:eastAsia="Times New Roman" w:hAnsi="Arial Unicode" w:cs="Times New Roman"/>
          <w:color w:val="000000"/>
          <w:sz w:val="21"/>
          <w:szCs w:val="21"/>
        </w:rPr>
      </w:pPr>
      <w:proofErr w:type="spellStart"/>
      <w:r w:rsidRPr="006417AC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u w:val="single"/>
        </w:rPr>
        <w:t>Ձև</w:t>
      </w:r>
      <w:proofErr w:type="spellEnd"/>
      <w:r w:rsidRPr="006417AC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u w:val="single"/>
        </w:rPr>
        <w:t xml:space="preserve"> N 1</w:t>
      </w:r>
    </w:p>
    <w:p w:rsidR="006417AC" w:rsidRPr="006417AC" w:rsidRDefault="006417AC" w:rsidP="006417AC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6417AC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6417AC" w:rsidRPr="006417AC" w:rsidRDefault="006417AC" w:rsidP="006417AC">
      <w:pPr>
        <w:shd w:val="clear" w:color="auto" w:fill="FFFFFF"/>
        <w:spacing w:after="0" w:line="240" w:lineRule="auto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6417AC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>Հ Ա Յ Տ</w:t>
      </w:r>
    </w:p>
    <w:p w:rsidR="006417AC" w:rsidRPr="006417AC" w:rsidRDefault="006417AC" w:rsidP="006417AC">
      <w:pPr>
        <w:shd w:val="clear" w:color="auto" w:fill="FFFFFF"/>
        <w:spacing w:after="0" w:line="240" w:lineRule="auto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6417AC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6417AC" w:rsidRPr="006417AC" w:rsidRDefault="006417AC" w:rsidP="006417AC">
      <w:pPr>
        <w:shd w:val="clear" w:color="auto" w:fill="FFFFFF"/>
        <w:spacing w:after="0" w:line="240" w:lineRule="auto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6417AC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>ԱՐՏԱՔԻՆ ՏՆՏԵՍԱԿԱՆ ԳՈՐԾՈՒՆԵՈՒԹՅԱՆ ՄԱՍՆԱԿԻՑՆԵՐԻ ԿՈՂՄԻՑ ՎԻԵՏՆԱՄԻ ՍՈՑԻԱԼԻՍՏԱԿԱՆ ՀԱՆՐԱՊԵՏՈՒԹՅԱՆ ԾԱԳՈՒՄ ՈՒՆԵՑՈՂ ԵՐԿԱՐԱՀԱՏԻԿ ԲՐՆՁԻ ԱՌԱՆՁԻՆ ՏԵՍԱԿՆԵՐԻ (ԵԱՏՄ ԱՏԳ ԱԱ 1006 30 670 1 ԵՎ 1006 30 980 1) ՆԵՐՄՈՒԾՄԱՆ ՄԵԿԱՆԳԱՄՅԱ ԿԱՄ ԳԼԽԱՎՈՐ ԼԻՑԵՆԶԻԱ ՍՏԱՆԱԼՈՒ ՄԱՍԻՆ</w:t>
      </w:r>
    </w:p>
    <w:p w:rsidR="006417AC" w:rsidRPr="006417AC" w:rsidRDefault="006417AC" w:rsidP="006417AC">
      <w:pPr>
        <w:shd w:val="clear" w:color="auto" w:fill="FFFFFF"/>
        <w:spacing w:after="0" w:line="240" w:lineRule="auto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6417AC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1"/>
        <w:gridCol w:w="2191"/>
        <w:gridCol w:w="4838"/>
      </w:tblGrid>
      <w:tr w:rsidR="006417AC" w:rsidRPr="006417AC" w:rsidTr="006417A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17AC" w:rsidRPr="006417AC" w:rsidRDefault="006417AC" w:rsidP="006417A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6417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1. </w:t>
            </w:r>
            <w:proofErr w:type="spellStart"/>
            <w:r w:rsidRPr="006417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Հայտ</w:t>
            </w:r>
            <w:proofErr w:type="spellEnd"/>
            <w:r w:rsidRPr="006417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17AC" w:rsidRPr="006417AC" w:rsidRDefault="006417AC" w:rsidP="006417A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6417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2. </w:t>
            </w:r>
            <w:proofErr w:type="spellStart"/>
            <w:r w:rsidRPr="006417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Գործողության</w:t>
            </w:r>
            <w:proofErr w:type="spellEnd"/>
            <w:r w:rsidRPr="006417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417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ժամկետը</w:t>
            </w:r>
            <w:proofErr w:type="spellEnd"/>
          </w:p>
        </w:tc>
      </w:tr>
      <w:tr w:rsidR="006417AC" w:rsidRPr="006417AC" w:rsidTr="006417A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17AC" w:rsidRPr="006417AC" w:rsidRDefault="006417AC" w:rsidP="006417A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6417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3. </w:t>
            </w:r>
            <w:proofErr w:type="spellStart"/>
            <w:r w:rsidRPr="006417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Լիցենզիայի</w:t>
            </w:r>
            <w:proofErr w:type="spellEnd"/>
            <w:r w:rsidRPr="006417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417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տեսակը</w:t>
            </w:r>
            <w:proofErr w:type="spellEnd"/>
            <w:r w:rsidRPr="006417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br/>
              <w:t>ՆԵՐՄՈՒԾՈՒՄ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17AC" w:rsidRPr="006417AC" w:rsidRDefault="006417AC" w:rsidP="006417AC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6417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4. </w:t>
            </w:r>
            <w:proofErr w:type="spellStart"/>
            <w:r w:rsidRPr="006417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Պայմանագիր</w:t>
            </w:r>
            <w:proofErr w:type="spellEnd"/>
            <w:r w:rsidRPr="006417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417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կամ</w:t>
            </w:r>
            <w:proofErr w:type="spellEnd"/>
            <w:r w:rsidRPr="006417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417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հաշիվ-ապրանքագիր</w:t>
            </w:r>
            <w:proofErr w:type="spellEnd"/>
            <w:r w:rsidRPr="006417A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  <w:r w:rsidRPr="006417AC">
              <w:rPr>
                <w:rFonts w:ascii="Arial Unicode" w:eastAsia="Times New Roman" w:hAnsi="Arial Unicode" w:cs="Arial Unicode"/>
                <w:color w:val="000000"/>
                <w:sz w:val="21"/>
                <w:szCs w:val="21"/>
              </w:rPr>
              <w:t>և</w:t>
            </w:r>
            <w:r w:rsidRPr="006417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/</w:t>
            </w:r>
            <w:proofErr w:type="spellStart"/>
            <w:r w:rsidRPr="006417AC">
              <w:rPr>
                <w:rFonts w:ascii="Arial Unicode" w:eastAsia="Times New Roman" w:hAnsi="Arial Unicode" w:cs="Arial Unicode"/>
                <w:color w:val="000000"/>
                <w:sz w:val="21"/>
                <w:szCs w:val="21"/>
              </w:rPr>
              <w:t>կամ</w:t>
            </w:r>
            <w:proofErr w:type="spellEnd"/>
            <w:r w:rsidRPr="006417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417AC">
              <w:rPr>
                <w:rFonts w:ascii="Arial Unicode" w:eastAsia="Times New Roman" w:hAnsi="Arial Unicode" w:cs="Arial Unicode"/>
                <w:color w:val="000000"/>
                <w:sz w:val="21"/>
                <w:szCs w:val="21"/>
              </w:rPr>
              <w:t>կողմերի</w:t>
            </w:r>
            <w:proofErr w:type="spellEnd"/>
            <w:r w:rsidRPr="006417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417AC">
              <w:rPr>
                <w:rFonts w:ascii="Arial Unicode" w:eastAsia="Times New Roman" w:hAnsi="Arial Unicode" w:cs="Arial Unicode"/>
                <w:color w:val="000000"/>
                <w:sz w:val="21"/>
                <w:szCs w:val="21"/>
              </w:rPr>
              <w:t>մտադրությունների</w:t>
            </w:r>
            <w:proofErr w:type="spellEnd"/>
            <w:r w:rsidRPr="006417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417AC">
              <w:rPr>
                <w:rFonts w:ascii="Arial Unicode" w:eastAsia="Times New Roman" w:hAnsi="Arial Unicode" w:cs="Arial Unicode"/>
                <w:color w:val="000000"/>
                <w:sz w:val="21"/>
                <w:szCs w:val="21"/>
              </w:rPr>
              <w:t>մասին</w:t>
            </w:r>
            <w:proofErr w:type="spellEnd"/>
            <w:r w:rsidRPr="006417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417AC">
              <w:rPr>
                <w:rFonts w:ascii="Arial Unicode" w:eastAsia="Times New Roman" w:hAnsi="Arial Unicode" w:cs="Arial Unicode"/>
                <w:color w:val="000000"/>
                <w:sz w:val="21"/>
                <w:szCs w:val="21"/>
              </w:rPr>
              <w:t>վկայող</w:t>
            </w:r>
            <w:proofErr w:type="spellEnd"/>
            <w:r w:rsidRPr="006417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417AC">
              <w:rPr>
                <w:rFonts w:ascii="Arial Unicode" w:eastAsia="Times New Roman" w:hAnsi="Arial Unicode" w:cs="Arial Unicode"/>
                <w:color w:val="000000"/>
                <w:sz w:val="21"/>
                <w:szCs w:val="21"/>
              </w:rPr>
              <w:t>այլ</w:t>
            </w:r>
            <w:proofErr w:type="spellEnd"/>
            <w:r w:rsidRPr="006417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417AC">
              <w:rPr>
                <w:rFonts w:ascii="Arial Unicode" w:eastAsia="Times New Roman" w:hAnsi="Arial Unicode" w:cs="Arial Unicode"/>
                <w:color w:val="000000"/>
                <w:sz w:val="21"/>
                <w:szCs w:val="21"/>
              </w:rPr>
              <w:t>փաստաթուղ</w:t>
            </w:r>
            <w:r w:rsidRPr="006417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թ</w:t>
            </w:r>
            <w:proofErr w:type="spellEnd"/>
          </w:p>
          <w:tbl>
            <w:tblPr>
              <w:tblW w:w="4500" w:type="dxa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4"/>
              <w:gridCol w:w="2946"/>
            </w:tblGrid>
            <w:tr w:rsidR="006417AC" w:rsidRPr="006417AC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6417AC" w:rsidRPr="006417AC" w:rsidRDefault="006417AC" w:rsidP="006417AC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6417AC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17AC" w:rsidRPr="006417AC" w:rsidRDefault="006417AC" w:rsidP="006417AC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proofErr w:type="spellStart"/>
                  <w:r w:rsidRPr="006417AC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առ</w:t>
                  </w:r>
                  <w:proofErr w:type="spellEnd"/>
                </w:p>
              </w:tc>
            </w:tr>
          </w:tbl>
          <w:p w:rsidR="006417AC" w:rsidRPr="006417AC" w:rsidRDefault="006417AC" w:rsidP="006417AC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</w:p>
        </w:tc>
      </w:tr>
      <w:tr w:rsidR="006417AC" w:rsidRPr="006417AC" w:rsidTr="006417A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17AC" w:rsidRPr="006417AC" w:rsidRDefault="006417AC" w:rsidP="006417A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6417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5. </w:t>
            </w:r>
            <w:proofErr w:type="spellStart"/>
            <w:r w:rsidRPr="006417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Հայտատուն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17AC" w:rsidRPr="006417AC" w:rsidRDefault="006417AC" w:rsidP="006417A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6417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6. </w:t>
            </w:r>
            <w:proofErr w:type="spellStart"/>
            <w:r w:rsidRPr="006417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Վաճառողը</w:t>
            </w:r>
            <w:proofErr w:type="spellEnd"/>
          </w:p>
        </w:tc>
      </w:tr>
      <w:tr w:rsidR="006417AC" w:rsidRPr="006417AC" w:rsidTr="006417A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17AC" w:rsidRPr="006417AC" w:rsidRDefault="006417AC" w:rsidP="006417A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6417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7. </w:t>
            </w:r>
            <w:proofErr w:type="spellStart"/>
            <w:r w:rsidRPr="006417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Արտահանող</w:t>
            </w:r>
            <w:proofErr w:type="spellEnd"/>
            <w:r w:rsidRPr="006417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417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երկիրը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17AC" w:rsidRPr="006417AC" w:rsidRDefault="006417AC" w:rsidP="006417A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6417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8. </w:t>
            </w:r>
            <w:proofErr w:type="spellStart"/>
            <w:r w:rsidRPr="006417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Վաճառողի</w:t>
            </w:r>
            <w:proofErr w:type="spellEnd"/>
            <w:r w:rsidRPr="006417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417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երկիրը</w:t>
            </w:r>
            <w:proofErr w:type="spellEnd"/>
          </w:p>
        </w:tc>
      </w:tr>
      <w:tr w:rsidR="006417AC" w:rsidRPr="006417AC" w:rsidTr="006417A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17AC" w:rsidRPr="006417AC" w:rsidRDefault="006417AC" w:rsidP="006417A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6417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9. </w:t>
            </w:r>
            <w:proofErr w:type="spellStart"/>
            <w:r w:rsidRPr="006417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Պայմանագրով</w:t>
            </w:r>
            <w:proofErr w:type="spellEnd"/>
            <w:r w:rsidRPr="006417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417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նախատեսված</w:t>
            </w:r>
            <w:proofErr w:type="spellEnd"/>
            <w:r w:rsidRPr="006417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417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տարադրամը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17AC" w:rsidRPr="006417AC" w:rsidRDefault="006417AC" w:rsidP="006417A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6417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10. </w:t>
            </w:r>
            <w:proofErr w:type="spellStart"/>
            <w:r w:rsidRPr="006417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Արժեքը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17AC" w:rsidRPr="006417AC" w:rsidRDefault="006417AC" w:rsidP="006417A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6417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11. </w:t>
            </w:r>
            <w:proofErr w:type="spellStart"/>
            <w:r w:rsidRPr="006417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Վիճակագրական</w:t>
            </w:r>
            <w:proofErr w:type="spellEnd"/>
            <w:r w:rsidRPr="006417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417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արժեքը</w:t>
            </w:r>
            <w:proofErr w:type="spellEnd"/>
          </w:p>
        </w:tc>
      </w:tr>
      <w:tr w:rsidR="006417AC" w:rsidRPr="006417AC" w:rsidTr="006417A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17AC" w:rsidRPr="006417AC" w:rsidRDefault="006417AC" w:rsidP="006417A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6417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12. </w:t>
            </w:r>
            <w:proofErr w:type="spellStart"/>
            <w:r w:rsidRPr="006417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Ծագման</w:t>
            </w:r>
            <w:proofErr w:type="spellEnd"/>
            <w:r w:rsidRPr="006417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417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երկիրը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17AC" w:rsidRPr="006417AC" w:rsidRDefault="006417AC" w:rsidP="006417A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6417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13. </w:t>
            </w:r>
            <w:proofErr w:type="spellStart"/>
            <w:r w:rsidRPr="006417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Քանակը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17AC" w:rsidRPr="006417AC" w:rsidRDefault="006417AC" w:rsidP="006417A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6417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14. </w:t>
            </w:r>
            <w:proofErr w:type="spellStart"/>
            <w:r w:rsidRPr="006417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Չափի</w:t>
            </w:r>
            <w:proofErr w:type="spellEnd"/>
            <w:r w:rsidRPr="006417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417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միավորը</w:t>
            </w:r>
            <w:proofErr w:type="spellEnd"/>
          </w:p>
        </w:tc>
      </w:tr>
      <w:tr w:rsidR="006417AC" w:rsidRPr="006417AC" w:rsidTr="006417AC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17AC" w:rsidRPr="006417AC" w:rsidRDefault="006417AC" w:rsidP="006417A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6417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15. </w:t>
            </w:r>
            <w:proofErr w:type="spellStart"/>
            <w:r w:rsidRPr="006417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Ապրանքի</w:t>
            </w:r>
            <w:proofErr w:type="spellEnd"/>
            <w:r w:rsidRPr="006417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417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ծածկագիրը</w:t>
            </w:r>
            <w:proofErr w:type="spellEnd"/>
            <w:r w:rsidRPr="006417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6417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նկարագրությունը</w:t>
            </w:r>
            <w:proofErr w:type="spellEnd"/>
            <w:r w:rsidRPr="006417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` </w:t>
            </w:r>
            <w:proofErr w:type="spellStart"/>
            <w:r w:rsidRPr="006417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ըստ</w:t>
            </w:r>
            <w:proofErr w:type="spellEnd"/>
            <w:r w:rsidRPr="006417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ԵԱՏՄ ԱՏԳ ԱԱ-ի</w:t>
            </w:r>
          </w:p>
        </w:tc>
      </w:tr>
      <w:tr w:rsidR="006417AC" w:rsidRPr="006417AC" w:rsidTr="006417AC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17AC" w:rsidRPr="006417AC" w:rsidRDefault="006417AC" w:rsidP="006417A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6417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16. </w:t>
            </w:r>
            <w:proofErr w:type="spellStart"/>
            <w:r w:rsidRPr="006417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Լրացուցիչ</w:t>
            </w:r>
            <w:proofErr w:type="spellEnd"/>
            <w:r w:rsidRPr="006417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417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տեղեկատվություն</w:t>
            </w:r>
            <w:proofErr w:type="spellEnd"/>
          </w:p>
        </w:tc>
      </w:tr>
      <w:tr w:rsidR="006417AC" w:rsidRPr="006417AC" w:rsidTr="006417A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17AC" w:rsidRPr="006417AC" w:rsidRDefault="006417AC" w:rsidP="006417A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6417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17. </w:t>
            </w:r>
            <w:proofErr w:type="spellStart"/>
            <w:r w:rsidRPr="006417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Լիցենզիա</w:t>
            </w:r>
            <w:proofErr w:type="spellEnd"/>
            <w:r w:rsidRPr="006417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417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տալու</w:t>
            </w:r>
            <w:proofErr w:type="spellEnd"/>
            <w:r w:rsidRPr="006417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417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հիմքը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17AC" w:rsidRPr="006417AC" w:rsidRDefault="006417AC" w:rsidP="006417A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r w:rsidRPr="006417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18. </w:t>
            </w:r>
            <w:proofErr w:type="spellStart"/>
            <w:r w:rsidRPr="006417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Հայտատուի</w:t>
            </w:r>
            <w:proofErr w:type="spellEnd"/>
            <w:r w:rsidRPr="006417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417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լիազորած</w:t>
            </w:r>
            <w:proofErr w:type="spellEnd"/>
            <w:r w:rsidRPr="006417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6417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անձ</w:t>
            </w:r>
            <w:proofErr w:type="spellEnd"/>
            <w:r w:rsidRPr="006417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br/>
            </w:r>
            <w:r w:rsidRPr="006417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br/>
            </w:r>
            <w:proofErr w:type="spellStart"/>
            <w:r w:rsidRPr="006417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Անունը</w:t>
            </w:r>
            <w:proofErr w:type="spellEnd"/>
            <w:r w:rsidRPr="006417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6417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հայրանունը</w:t>
            </w:r>
            <w:proofErr w:type="spellEnd"/>
            <w:r w:rsidRPr="006417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6417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ազգանունը</w:t>
            </w:r>
            <w:proofErr w:type="spellEnd"/>
            <w:r w:rsidRPr="006417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br/>
            </w:r>
            <w:proofErr w:type="spellStart"/>
            <w:r w:rsidRPr="006417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Պաշտոնը</w:t>
            </w:r>
            <w:proofErr w:type="spellEnd"/>
            <w:r w:rsidRPr="006417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`</w:t>
            </w:r>
            <w:r w:rsidRPr="006417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br/>
            </w:r>
            <w:proofErr w:type="spellStart"/>
            <w:r w:rsidRPr="006417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Հեռախոսահամարը</w:t>
            </w:r>
            <w:proofErr w:type="spellEnd"/>
            <w:r w:rsidRPr="006417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`</w:t>
            </w:r>
            <w:r w:rsidRPr="006417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br/>
            </w:r>
            <w:r w:rsidRPr="006417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br/>
            </w:r>
            <w:proofErr w:type="spellStart"/>
            <w:r w:rsidRPr="006417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Ստորագրությունը</w:t>
            </w:r>
            <w:proofErr w:type="spellEnd"/>
            <w:r w:rsidRPr="006417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6417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կնիքը</w:t>
            </w:r>
            <w:proofErr w:type="spellEnd"/>
            <w:r w:rsidRPr="006417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br/>
              <w:t xml:space="preserve">_____ _____________ 201 </w:t>
            </w:r>
            <w:r w:rsidRPr="006417A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  <w:r w:rsidRPr="006417AC">
              <w:rPr>
                <w:rFonts w:ascii="Arial Unicode" w:eastAsia="Times New Roman" w:hAnsi="Arial Unicode" w:cs="Arial Unicode"/>
                <w:color w:val="000000"/>
                <w:sz w:val="21"/>
                <w:szCs w:val="21"/>
              </w:rPr>
              <w:t>թ</w:t>
            </w:r>
            <w:r w:rsidRPr="006417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  <w:t>.</w:t>
            </w:r>
            <w:bookmarkStart w:id="0" w:name="_GoBack"/>
            <w:bookmarkEnd w:id="0"/>
          </w:p>
        </w:tc>
      </w:tr>
    </w:tbl>
    <w:p w:rsidR="00045062" w:rsidRDefault="00045062"/>
    <w:sectPr w:rsidR="000450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7AC"/>
    <w:rsid w:val="00045062"/>
    <w:rsid w:val="0064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1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417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1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417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0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M. Muradyan</dc:creator>
  <cp:lastModifiedBy>Kristine M. Muradyan</cp:lastModifiedBy>
  <cp:revision>1</cp:revision>
  <dcterms:created xsi:type="dcterms:W3CDTF">2019-08-06T07:55:00Z</dcterms:created>
  <dcterms:modified xsi:type="dcterms:W3CDTF">2019-08-06T07:55:00Z</dcterms:modified>
</cp:coreProperties>
</file>